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6B0E4" w14:textId="77777777" w:rsidR="00093168" w:rsidRPr="00093168" w:rsidRDefault="00093168" w:rsidP="00093168">
      <w:r w:rsidRPr="00093168">
        <w:rPr>
          <w:b/>
          <w:bCs/>
        </w:rPr>
        <w:t>Zápis č.3/2008</w:t>
      </w:r>
    </w:p>
    <w:p w14:paraId="189CF365" w14:textId="77777777" w:rsidR="00093168" w:rsidRPr="00093168" w:rsidRDefault="00093168" w:rsidP="00093168">
      <w:r w:rsidRPr="00093168">
        <w:rPr>
          <w:b/>
          <w:bCs/>
        </w:rPr>
        <w:t>zápis ze zasedání zastupitelstva obce,</w:t>
      </w:r>
    </w:p>
    <w:p w14:paraId="583237FE" w14:textId="77777777" w:rsidR="00093168" w:rsidRPr="00093168" w:rsidRDefault="00093168" w:rsidP="00093168">
      <w:r w:rsidRPr="00093168">
        <w:rPr>
          <w:b/>
          <w:bCs/>
        </w:rPr>
        <w:t>které se konalo dne 3.06.2008 v budově obecního úřadu Libišany</w:t>
      </w:r>
    </w:p>
    <w:p w14:paraId="199ADDFF" w14:textId="77777777" w:rsidR="00093168" w:rsidRPr="00093168" w:rsidRDefault="00093168" w:rsidP="00093168">
      <w:r w:rsidRPr="00093168">
        <w:t>Přítomni: 4 členové zastupitelstva + občané viz. prezenční listina </w:t>
      </w:r>
    </w:p>
    <w:p w14:paraId="6543477E" w14:textId="77777777" w:rsidR="00093168" w:rsidRPr="00093168" w:rsidRDefault="00093168" w:rsidP="00093168">
      <w:r w:rsidRPr="00093168">
        <w:t> </w:t>
      </w:r>
    </w:p>
    <w:p w14:paraId="611A8E07" w14:textId="77777777" w:rsidR="00093168" w:rsidRPr="00093168" w:rsidRDefault="00093168" w:rsidP="00093168">
      <w:r w:rsidRPr="00093168">
        <w:t>Starostka konstatovala, že jsou přítomni 4 členové zastupitelstva a seznámila přítomné s dnešním programem :</w:t>
      </w:r>
    </w:p>
    <w:p w14:paraId="52C799E7" w14:textId="77777777" w:rsidR="00093168" w:rsidRPr="00093168" w:rsidRDefault="00093168" w:rsidP="00093168">
      <w:r w:rsidRPr="00093168">
        <w:t>1. Pozemkové záležitosti</w:t>
      </w:r>
    </w:p>
    <w:p w14:paraId="4E681A52" w14:textId="77777777" w:rsidR="00093168" w:rsidRPr="00093168" w:rsidRDefault="00093168" w:rsidP="00093168">
      <w:r w:rsidRPr="00093168">
        <w:t>2. Různé</w:t>
      </w:r>
    </w:p>
    <w:p w14:paraId="0AC688BE" w14:textId="77777777" w:rsidR="00093168" w:rsidRPr="00093168" w:rsidRDefault="00093168" w:rsidP="00093168">
      <w:r w:rsidRPr="00093168">
        <w:t>Starostka navrhla pí. Novou jako zapisovatelku a p. Pavlase  a pí Novou jako ověřovatele zápisu.</w:t>
      </w:r>
    </w:p>
    <w:p w14:paraId="7D78A967" w14:textId="77777777" w:rsidR="00093168" w:rsidRPr="00093168" w:rsidRDefault="00093168" w:rsidP="00093168">
      <w:r w:rsidRPr="00093168">
        <w:rPr>
          <w:i/>
          <w:iCs/>
        </w:rPr>
        <w:t>Návrh programu, zapisovatelky a ověřovatelů byl schválen bez námitek</w:t>
      </w:r>
      <w:r w:rsidRPr="00093168">
        <w:t>.</w:t>
      </w:r>
    </w:p>
    <w:p w14:paraId="1907C018" w14:textId="77777777" w:rsidR="00093168" w:rsidRPr="00093168" w:rsidRDefault="00093168" w:rsidP="00093168">
      <w:r w:rsidRPr="00093168">
        <w:t> </w:t>
      </w:r>
    </w:p>
    <w:p w14:paraId="59610CF1" w14:textId="77777777" w:rsidR="00093168" w:rsidRPr="00093168" w:rsidRDefault="00093168" w:rsidP="00093168">
      <w:r w:rsidRPr="00093168">
        <w:t>ad 1)                Slova se ujala starostka přečetla návrh na prodej následujících pozemků:</w:t>
      </w:r>
    </w:p>
    <w:p w14:paraId="7B3A6A8A" w14:textId="77777777" w:rsidR="00093168" w:rsidRPr="00093168" w:rsidRDefault="00093168" w:rsidP="00093168">
      <w:r w:rsidRPr="00093168">
        <w:t>pí. Koblihová, Libišany 145 – ppč. 207/2 o výměře 162m</w:t>
      </w:r>
      <w:r w:rsidRPr="00093168">
        <w:rPr>
          <w:vertAlign w:val="superscript"/>
        </w:rPr>
        <w:t>2</w:t>
      </w:r>
      <w:r w:rsidRPr="00093168">
        <w:t> – cena  20,-Kč/m</w:t>
      </w:r>
      <w:r w:rsidRPr="00093168">
        <w:rPr>
          <w:vertAlign w:val="superscript"/>
        </w:rPr>
        <w:t>2</w:t>
      </w:r>
    </w:p>
    <w:p w14:paraId="0B162D0B" w14:textId="77777777" w:rsidR="00093168" w:rsidRPr="00093168" w:rsidRDefault="00093168" w:rsidP="00093168">
      <w:r w:rsidRPr="00093168">
        <w:t>a dále</w:t>
      </w:r>
    </w:p>
    <w:p w14:paraId="6CCAAAAD" w14:textId="77777777" w:rsidR="00093168" w:rsidRPr="00093168" w:rsidRDefault="00093168" w:rsidP="00093168">
      <w:r w:rsidRPr="00093168">
        <w:t>pozemky pod „D11“ pč.883/54 o výměře 2390m</w:t>
      </w:r>
      <w:r w:rsidRPr="00093168">
        <w:rPr>
          <w:vertAlign w:val="superscript"/>
        </w:rPr>
        <w:t>2</w:t>
      </w:r>
      <w:r w:rsidRPr="00093168">
        <w:t>, pč.883/61 o výměře 37m</w:t>
      </w:r>
      <w:r w:rsidRPr="00093168">
        <w:rPr>
          <w:vertAlign w:val="superscript"/>
        </w:rPr>
        <w:t>2</w:t>
      </w:r>
      <w:r w:rsidRPr="00093168">
        <w:t> a pč.883/87 o výměře 9m</w:t>
      </w:r>
      <w:r w:rsidRPr="00093168">
        <w:rPr>
          <w:vertAlign w:val="superscript"/>
        </w:rPr>
        <w:t>2</w:t>
      </w:r>
      <w:r w:rsidRPr="00093168">
        <w:t> kupujícímu Ředitelství silnic a dálnic ČR s.p.o. za cenu dle znaleckého posudku, která celkem činí 350.640,- Kč.      </w:t>
      </w:r>
    </w:p>
    <w:p w14:paraId="3602AB14" w14:textId="77777777" w:rsidR="00093168" w:rsidRPr="00093168" w:rsidRDefault="00093168" w:rsidP="00093168">
      <w:r w:rsidRPr="00093168">
        <w:rPr>
          <w:i/>
          <w:iCs/>
        </w:rPr>
        <w:t>Proběhlo hlasování viz. záznam o hlasování – prodej pozemku byl jednohlasně schválen</w:t>
      </w:r>
    </w:p>
    <w:p w14:paraId="1F69FE67" w14:textId="77777777" w:rsidR="00093168" w:rsidRPr="00093168" w:rsidRDefault="00093168" w:rsidP="00093168">
      <w:r w:rsidRPr="00093168">
        <w:t> </w:t>
      </w:r>
    </w:p>
    <w:p w14:paraId="40516A9E" w14:textId="77777777" w:rsidR="00093168" w:rsidRPr="00093168" w:rsidRDefault="00093168" w:rsidP="00093168">
      <w:r w:rsidRPr="00093168">
        <w:t>V souvislosti s vypořádáním pozemků pod místními komunikacemi byla zastupitelstvu předložena kupní smlouva na koupi pozemku od p. Topola. Jedná se o oddělený pozemek pod míst. komunikací pč.234/8 o výměře 185 m</w:t>
      </w:r>
      <w:r w:rsidRPr="00093168">
        <w:rPr>
          <w:vertAlign w:val="superscript"/>
        </w:rPr>
        <w:t>2</w:t>
      </w:r>
      <w:r w:rsidRPr="00093168">
        <w:t> za cenu 50,-Kč/m</w:t>
      </w:r>
      <w:r w:rsidRPr="00093168">
        <w:rPr>
          <w:vertAlign w:val="superscript"/>
        </w:rPr>
        <w:t>2</w:t>
      </w:r>
      <w:r w:rsidRPr="00093168">
        <w:t>.</w:t>
      </w:r>
    </w:p>
    <w:p w14:paraId="0E7407E4" w14:textId="77777777" w:rsidR="00093168" w:rsidRPr="00093168" w:rsidRDefault="00093168" w:rsidP="00093168">
      <w:r w:rsidRPr="00093168">
        <w:rPr>
          <w:i/>
          <w:iCs/>
        </w:rPr>
        <w:t>Proběhlo hlasování viz. záznam o hlasování – kupní smlouva byla   jednohlasně schválena</w:t>
      </w:r>
    </w:p>
    <w:p w14:paraId="145F7D2A" w14:textId="77777777" w:rsidR="00093168" w:rsidRPr="00093168" w:rsidRDefault="00093168" w:rsidP="00093168">
      <w:r w:rsidRPr="00093168">
        <w:t> </w:t>
      </w:r>
    </w:p>
    <w:p w14:paraId="2E5164BD" w14:textId="77777777" w:rsidR="00093168" w:rsidRPr="00093168" w:rsidRDefault="00093168" w:rsidP="00093168">
      <w:r w:rsidRPr="00093168">
        <w:t>ad 2)                P. Pavlas přednesl návrh na výměnu oken v obecním objektu čp.7 (krám). Do konce července bude vybrána firma, která výměnu oken realizuje v termínu do 31.října 2008.</w:t>
      </w:r>
    </w:p>
    <w:p w14:paraId="03926E25" w14:textId="77777777" w:rsidR="00093168" w:rsidRPr="00093168" w:rsidRDefault="00093168" w:rsidP="00093168">
      <w:r w:rsidRPr="00093168">
        <w:rPr>
          <w:i/>
          <w:iCs/>
        </w:rPr>
        <w:lastRenderedPageBreak/>
        <w:t>Proběhlo hlasování viz. záznam o hlasování – výměna oken na čp.7  byla jednohlasně schválena</w:t>
      </w:r>
    </w:p>
    <w:p w14:paraId="23983FDC" w14:textId="77777777" w:rsidR="00093168" w:rsidRPr="00093168" w:rsidRDefault="00093168" w:rsidP="00093168">
      <w:r w:rsidRPr="00093168">
        <w:t> </w:t>
      </w:r>
    </w:p>
    <w:p w14:paraId="22D69A2A" w14:textId="77777777" w:rsidR="00093168" w:rsidRPr="00093168" w:rsidRDefault="00093168" w:rsidP="00093168">
      <w:r w:rsidRPr="00093168">
        <w:t> </w:t>
      </w:r>
    </w:p>
    <w:p w14:paraId="1DE4FC6D" w14:textId="77777777" w:rsidR="00093168" w:rsidRPr="00093168" w:rsidRDefault="00093168" w:rsidP="00093168">
      <w:r w:rsidRPr="00093168">
        <w:t>                       </w:t>
      </w:r>
    </w:p>
    <w:p w14:paraId="74B499CA" w14:textId="77777777" w:rsidR="00093168" w:rsidRPr="00093168" w:rsidRDefault="00093168" w:rsidP="00093168">
      <w:r w:rsidRPr="00093168">
        <w:t> </w:t>
      </w:r>
      <w:r w:rsidRPr="00093168">
        <w:rPr>
          <w:i/>
          <w:iCs/>
        </w:rPr>
        <w:t> </w:t>
      </w:r>
    </w:p>
    <w:p w14:paraId="4F7CE36D" w14:textId="77777777" w:rsidR="00093168" w:rsidRPr="00093168" w:rsidRDefault="00093168" w:rsidP="00093168">
      <w:r w:rsidRPr="00093168">
        <w:t>V Libišanech dne 9.června 2008                                   Zapsala : pí. Nová  . . . . . . . . . . . . .</w:t>
      </w:r>
    </w:p>
    <w:p w14:paraId="052DAEFB" w14:textId="77777777" w:rsidR="00093168" w:rsidRPr="00093168" w:rsidRDefault="00093168" w:rsidP="00093168">
      <w:r w:rsidRPr="00093168">
        <w:t> </w:t>
      </w:r>
    </w:p>
    <w:p w14:paraId="449E999E" w14:textId="77777777" w:rsidR="00093168" w:rsidRPr="00093168" w:rsidRDefault="00093168" w:rsidP="00093168">
      <w:r w:rsidRPr="00093168">
        <w:t> </w:t>
      </w:r>
    </w:p>
    <w:p w14:paraId="1378125A" w14:textId="77777777" w:rsidR="00093168" w:rsidRPr="00093168" w:rsidRDefault="00093168" w:rsidP="00093168">
      <w:r w:rsidRPr="00093168">
        <w:t> </w:t>
      </w:r>
    </w:p>
    <w:p w14:paraId="0064B2E8" w14:textId="77777777" w:rsidR="00093168" w:rsidRPr="00093168" w:rsidRDefault="00093168" w:rsidP="00093168">
      <w:r w:rsidRPr="00093168">
        <w:t> </w:t>
      </w:r>
    </w:p>
    <w:p w14:paraId="32302834" w14:textId="77777777" w:rsidR="00093168" w:rsidRPr="00093168" w:rsidRDefault="00093168" w:rsidP="00093168">
      <w:r w:rsidRPr="00093168">
        <w:t> </w:t>
      </w:r>
    </w:p>
    <w:p w14:paraId="7C831606" w14:textId="77777777" w:rsidR="00093168" w:rsidRPr="00093168" w:rsidRDefault="00093168" w:rsidP="00093168">
      <w:r w:rsidRPr="00093168">
        <w:t>Ověřovatel zápisu :                                  . . . . . . . . . . . . . . .                      . . . . . . . . . . . . . . .         </w:t>
      </w:r>
    </w:p>
    <w:p w14:paraId="4BF0E92D" w14:textId="77777777" w:rsidR="00093168" w:rsidRPr="00093168" w:rsidRDefault="00093168" w:rsidP="00093168">
      <w:r w:rsidRPr="00093168">
        <w:t>                      pan Pavlas                                 pí.Nová    </w:t>
      </w:r>
    </w:p>
    <w:p w14:paraId="742E4D12" w14:textId="77777777" w:rsidR="00093168" w:rsidRPr="00093168" w:rsidRDefault="00093168" w:rsidP="00093168">
      <w:r w:rsidRPr="00093168">
        <w:t> </w:t>
      </w:r>
    </w:p>
    <w:p w14:paraId="2F4F90B2" w14:textId="77777777" w:rsidR="00093168" w:rsidRPr="00093168" w:rsidRDefault="00093168" w:rsidP="00093168">
      <w:r w:rsidRPr="00093168">
        <w:t> </w:t>
      </w:r>
    </w:p>
    <w:p w14:paraId="1A6EB889" w14:textId="77777777" w:rsidR="00093168" w:rsidRPr="00093168" w:rsidRDefault="00093168" w:rsidP="00093168">
      <w:r w:rsidRPr="00093168">
        <w:t> </w:t>
      </w:r>
    </w:p>
    <w:p w14:paraId="24AA1844" w14:textId="77777777" w:rsidR="00093168" w:rsidRPr="00093168" w:rsidRDefault="00093168" w:rsidP="00093168">
      <w:r w:rsidRPr="00093168">
        <w:t> </w:t>
      </w:r>
    </w:p>
    <w:p w14:paraId="2C71C0E5" w14:textId="77777777" w:rsidR="00093168" w:rsidRPr="00093168" w:rsidRDefault="00093168" w:rsidP="00093168">
      <w:r w:rsidRPr="00093168">
        <w:t>                    . . . . . . . . . . . . . . . . . . . .                                               . . . . . . . . . . . . . . . . . .</w:t>
      </w:r>
    </w:p>
    <w:p w14:paraId="2301E304" w14:textId="77777777" w:rsidR="00093168" w:rsidRPr="00093168" w:rsidRDefault="00093168" w:rsidP="00093168">
      <w:r w:rsidRPr="00093168">
        <w:t>                    Ing. Monika Nováková                                                     Josef Zadrobílek</w:t>
      </w:r>
    </w:p>
    <w:p w14:paraId="1A6ED16B" w14:textId="77777777" w:rsidR="00093168" w:rsidRPr="00093168" w:rsidRDefault="00093168" w:rsidP="00093168">
      <w:r w:rsidRPr="00093168">
        <w:t>                             starostka                                                                     místostarosta </w:t>
      </w:r>
    </w:p>
    <w:p w14:paraId="3FDBF0DF" w14:textId="77777777" w:rsidR="00093168" w:rsidRDefault="00093168"/>
    <w:sectPr w:rsidR="00093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168"/>
    <w:rsid w:val="00093168"/>
    <w:rsid w:val="0087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B37C"/>
  <w15:chartTrackingRefBased/>
  <w15:docId w15:val="{84A04B35-3B2F-4347-8547-D870DA74A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93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93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931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93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931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93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93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93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93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931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931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931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9316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9316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931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931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931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9316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93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93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93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93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93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9316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931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9316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931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9316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931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1</cp:revision>
  <dcterms:created xsi:type="dcterms:W3CDTF">2025-11-04T14:30:00Z</dcterms:created>
  <dcterms:modified xsi:type="dcterms:W3CDTF">2025-11-04T14:30:00Z</dcterms:modified>
</cp:coreProperties>
</file>