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EDACF" w14:textId="77777777" w:rsidR="00E350A9" w:rsidRPr="00E350A9" w:rsidRDefault="00E350A9" w:rsidP="00E350A9">
      <w:r w:rsidRPr="00E350A9">
        <w:rPr>
          <w:b/>
          <w:bCs/>
        </w:rPr>
        <w:t>Zápis č.3</w:t>
      </w:r>
    </w:p>
    <w:p w14:paraId="17ECEDFA" w14:textId="77777777" w:rsidR="00E350A9" w:rsidRPr="00E350A9" w:rsidRDefault="00E350A9" w:rsidP="00E350A9">
      <w:r w:rsidRPr="00E350A9">
        <w:rPr>
          <w:b/>
          <w:bCs/>
        </w:rPr>
        <w:t>zápis ze zasedání zastupitelstva obce,</w:t>
      </w:r>
    </w:p>
    <w:p w14:paraId="777251D4" w14:textId="77777777" w:rsidR="00E350A9" w:rsidRPr="00E350A9" w:rsidRDefault="00E350A9" w:rsidP="00E350A9">
      <w:r w:rsidRPr="00E350A9">
        <w:rPr>
          <w:b/>
          <w:bCs/>
        </w:rPr>
        <w:t>které se konalo dne 8.12.2006 v budově obecního úřadu Libišany</w:t>
      </w:r>
    </w:p>
    <w:p w14:paraId="77BA3330" w14:textId="77777777" w:rsidR="00E350A9" w:rsidRPr="00E350A9" w:rsidRDefault="00E350A9" w:rsidP="00E350A9">
      <w:r w:rsidRPr="00E350A9">
        <w:t>Přítomni: 4 členové zastupitelstva viz. prezenční listina </w:t>
      </w:r>
    </w:p>
    <w:p w14:paraId="3D4ABE56" w14:textId="77777777" w:rsidR="00E350A9" w:rsidRPr="00E350A9" w:rsidRDefault="00E350A9" w:rsidP="00E350A9">
      <w:r w:rsidRPr="00E350A9">
        <w:rPr>
          <w:b/>
          <w:bCs/>
        </w:rPr>
        <w:t>Zapsala : Monika Nováková, Ing.</w:t>
      </w:r>
    </w:p>
    <w:p w14:paraId="7774B37E" w14:textId="77777777" w:rsidR="00E350A9" w:rsidRPr="00E350A9" w:rsidRDefault="00E350A9" w:rsidP="00E350A9">
      <w:r w:rsidRPr="00E350A9">
        <w:t>Starostka přivítala všechny přítomné, konstatovala že jsou přítomni 4 členové zastupitelstva, tzn. sešla se nadpoloviční většina a zastupitelstvo je schopné se usnášet</w:t>
      </w:r>
    </w:p>
    <w:p w14:paraId="5316E933" w14:textId="77777777" w:rsidR="00E350A9" w:rsidRPr="00E350A9" w:rsidRDefault="00E350A9" w:rsidP="00E350A9">
      <w:r w:rsidRPr="00E350A9">
        <w:t> </w:t>
      </w:r>
    </w:p>
    <w:p w14:paraId="30FD3041" w14:textId="77777777" w:rsidR="00E350A9" w:rsidRPr="00E350A9" w:rsidRDefault="00E350A9" w:rsidP="00E350A9">
      <w:r w:rsidRPr="00E350A9">
        <w:t>Starostka seznámila přítomné s dnešním programem :</w:t>
      </w:r>
    </w:p>
    <w:p w14:paraId="7C310893" w14:textId="77777777" w:rsidR="00E350A9" w:rsidRPr="00E350A9" w:rsidRDefault="00E350A9" w:rsidP="00E350A9">
      <w:r w:rsidRPr="00E350A9">
        <w:t>1. Schválení veřejnoprávní smlouvy :</w:t>
      </w:r>
    </w:p>
    <w:p w14:paraId="0022DCE0" w14:textId="77777777" w:rsidR="00E350A9" w:rsidRPr="00E350A9" w:rsidRDefault="00E350A9" w:rsidP="00E350A9">
      <w:r w:rsidRPr="00E350A9">
        <w:t>mezi Městem Lázně Bohdaneč a Obci Libišany  a to pro výkon agendy správního řízení o zrušení údaje o místu trvalého pobytu dle § 12 zákona o evidenci obyvatel.</w:t>
      </w:r>
    </w:p>
    <w:p w14:paraId="54803F63" w14:textId="77777777" w:rsidR="00E350A9" w:rsidRPr="00E350A9" w:rsidRDefault="00E350A9" w:rsidP="00E350A9">
      <w:r w:rsidRPr="00E350A9">
        <w:t>2. Různé</w:t>
      </w:r>
    </w:p>
    <w:p w14:paraId="570C93C7" w14:textId="77777777" w:rsidR="00E350A9" w:rsidRPr="00E350A9" w:rsidRDefault="00E350A9" w:rsidP="00E350A9">
      <w:r w:rsidRPr="00E350A9">
        <w:t> </w:t>
      </w:r>
    </w:p>
    <w:p w14:paraId="188E2737" w14:textId="77777777" w:rsidR="00E350A9" w:rsidRPr="00E350A9" w:rsidRDefault="00E350A9" w:rsidP="00E350A9">
      <w:r w:rsidRPr="00E350A9">
        <w:t>Nikdo z členů ZO neměl námitky proti programu ani návrhy na jeho změnu.</w:t>
      </w:r>
    </w:p>
    <w:p w14:paraId="20832E5E" w14:textId="77777777" w:rsidR="00E350A9" w:rsidRPr="00E350A9" w:rsidRDefault="00E350A9" w:rsidP="00E350A9">
      <w:r w:rsidRPr="00E350A9">
        <w:t>Navržený a přečtený program byl jednohlasně schválen.</w:t>
      </w:r>
    </w:p>
    <w:p w14:paraId="63968744" w14:textId="77777777" w:rsidR="00E350A9" w:rsidRPr="00E350A9" w:rsidRDefault="00E350A9" w:rsidP="00E350A9">
      <w:r w:rsidRPr="00E350A9">
        <w:t> </w:t>
      </w:r>
    </w:p>
    <w:p w14:paraId="20D0219C" w14:textId="77777777" w:rsidR="00E350A9" w:rsidRPr="00E350A9" w:rsidRDefault="00E350A9" w:rsidP="00E350A9">
      <w:r w:rsidRPr="00E350A9">
        <w:t>Starostka navrhla p. Novou jako zapisovatelku a p. Marečka jako ověřovatele zápisu.</w:t>
      </w:r>
    </w:p>
    <w:p w14:paraId="6BA61258" w14:textId="77777777" w:rsidR="00E350A9" w:rsidRPr="00E350A9" w:rsidRDefault="00E350A9" w:rsidP="00E350A9">
      <w:r w:rsidRPr="00E350A9">
        <w:t> </w:t>
      </w:r>
    </w:p>
    <w:p w14:paraId="5D1AAE68" w14:textId="77777777" w:rsidR="00E350A9" w:rsidRPr="00E350A9" w:rsidRDefault="00E350A9" w:rsidP="00E350A9">
      <w:r w:rsidRPr="00E350A9">
        <w:t>Návrh zapisovatelky a ověřovatelů byl schválen bez námitek.</w:t>
      </w:r>
    </w:p>
    <w:p w14:paraId="63A1B01C" w14:textId="77777777" w:rsidR="00E350A9" w:rsidRPr="00E350A9" w:rsidRDefault="00E350A9" w:rsidP="00E350A9">
      <w:r w:rsidRPr="00E350A9">
        <w:t> </w:t>
      </w:r>
    </w:p>
    <w:p w14:paraId="4CEE0454" w14:textId="77777777" w:rsidR="00E350A9" w:rsidRPr="00E350A9" w:rsidRDefault="00E350A9" w:rsidP="00E350A9">
      <w:r w:rsidRPr="00E350A9">
        <w:t> </w:t>
      </w:r>
    </w:p>
    <w:p w14:paraId="6228E268" w14:textId="77777777" w:rsidR="00E350A9" w:rsidRPr="00E350A9" w:rsidRDefault="00E350A9" w:rsidP="00E350A9">
      <w:r w:rsidRPr="00E350A9">
        <w:t>ad 1)                Návrh výše uvedené veřejnoprávní smlouvy byl všem zastupitelům předložen v dostatečném časovém předstihu před dnešním  jednání, proto starostka vyzvala členy ZO mají-li k předložené veřejnoprávní smlouvě připomínky. Nikdo nevznesl připomínku, proběhlo hlasování – uzavření veřejnoprávní smlouvy schváleno jednohlasně.</w:t>
      </w:r>
    </w:p>
    <w:p w14:paraId="55828C18" w14:textId="77777777" w:rsidR="00E350A9" w:rsidRPr="00E350A9" w:rsidRDefault="00E350A9" w:rsidP="00E350A9">
      <w:r w:rsidRPr="00E350A9">
        <w:t> </w:t>
      </w:r>
    </w:p>
    <w:p w14:paraId="0C45462B" w14:textId="77777777" w:rsidR="00E350A9" w:rsidRPr="00E350A9" w:rsidRDefault="00E350A9" w:rsidP="00E350A9">
      <w:r w:rsidRPr="00E350A9">
        <w:t> </w:t>
      </w:r>
    </w:p>
    <w:p w14:paraId="58A1A41B" w14:textId="77777777" w:rsidR="00E350A9" w:rsidRPr="00E350A9" w:rsidRDefault="00E350A9" w:rsidP="00E350A9">
      <w:r w:rsidRPr="00E350A9">
        <w:t> </w:t>
      </w:r>
    </w:p>
    <w:p w14:paraId="4C217A65" w14:textId="77777777" w:rsidR="00E350A9" w:rsidRPr="00E350A9" w:rsidRDefault="00E350A9" w:rsidP="00E350A9">
      <w:r w:rsidRPr="00E350A9">
        <w:lastRenderedPageBreak/>
        <w:t> </w:t>
      </w:r>
    </w:p>
    <w:p w14:paraId="3B6165AF" w14:textId="77777777" w:rsidR="00E350A9" w:rsidRPr="00E350A9" w:rsidRDefault="00E350A9" w:rsidP="00E350A9">
      <w:r w:rsidRPr="00E350A9">
        <w:t> </w:t>
      </w:r>
    </w:p>
    <w:p w14:paraId="2286C11E" w14:textId="77777777" w:rsidR="00E350A9" w:rsidRPr="00E350A9" w:rsidRDefault="00E350A9" w:rsidP="00E350A9">
      <w:r w:rsidRPr="00E350A9">
        <w:t> </w:t>
      </w:r>
    </w:p>
    <w:p w14:paraId="26AB6DDF" w14:textId="77777777" w:rsidR="00E350A9" w:rsidRPr="00E350A9" w:rsidRDefault="00E350A9" w:rsidP="00E350A9">
      <w:r w:rsidRPr="00E350A9">
        <w:t> </w:t>
      </w:r>
    </w:p>
    <w:p w14:paraId="19A2D2EA" w14:textId="77777777" w:rsidR="00E350A9" w:rsidRPr="00E350A9" w:rsidRDefault="00E350A9" w:rsidP="00E350A9">
      <w:r w:rsidRPr="00E350A9">
        <w:t>V Libišanech dne 8.prosince 2006                              Zapsala : p. Nová   . . . . . . . . . . . . .</w:t>
      </w:r>
    </w:p>
    <w:p w14:paraId="168218C0" w14:textId="77777777" w:rsidR="00E350A9" w:rsidRPr="00E350A9" w:rsidRDefault="00E350A9" w:rsidP="00E350A9">
      <w:r w:rsidRPr="00E350A9">
        <w:t> </w:t>
      </w:r>
    </w:p>
    <w:p w14:paraId="17FC4B01" w14:textId="77777777" w:rsidR="00E350A9" w:rsidRPr="00E350A9" w:rsidRDefault="00E350A9" w:rsidP="00E350A9">
      <w:r w:rsidRPr="00E350A9">
        <w:t> </w:t>
      </w:r>
    </w:p>
    <w:p w14:paraId="44D62341" w14:textId="77777777" w:rsidR="00E350A9" w:rsidRPr="00E350A9" w:rsidRDefault="00E350A9" w:rsidP="00E350A9">
      <w:r w:rsidRPr="00E350A9">
        <w:t> </w:t>
      </w:r>
    </w:p>
    <w:p w14:paraId="66134FCD" w14:textId="77777777" w:rsidR="00E350A9" w:rsidRPr="00E350A9" w:rsidRDefault="00E350A9" w:rsidP="00E350A9">
      <w:r w:rsidRPr="00E350A9">
        <w:t> </w:t>
      </w:r>
    </w:p>
    <w:p w14:paraId="0DE9477D" w14:textId="77777777" w:rsidR="00E350A9" w:rsidRPr="00E350A9" w:rsidRDefault="00E350A9" w:rsidP="00E350A9">
      <w:r w:rsidRPr="00E350A9">
        <w:t>Ověřovatel zápisu :      </w:t>
      </w:r>
    </w:p>
    <w:p w14:paraId="49683BFC" w14:textId="77777777" w:rsidR="00E350A9" w:rsidRPr="00E350A9" w:rsidRDefault="00E350A9" w:rsidP="00E350A9">
      <w:r w:rsidRPr="00E350A9">
        <w:t>                                             . . . . . . . . . . . . . . .                         </w:t>
      </w:r>
    </w:p>
    <w:p w14:paraId="3ED20784" w14:textId="77777777" w:rsidR="00E350A9" w:rsidRPr="00E350A9" w:rsidRDefault="00E350A9" w:rsidP="00E350A9">
      <w:r w:rsidRPr="00E350A9">
        <w:t>                      pan Mareček                                  </w:t>
      </w:r>
    </w:p>
    <w:p w14:paraId="1A772C0C" w14:textId="77777777" w:rsidR="00E350A9" w:rsidRPr="00E350A9" w:rsidRDefault="00E350A9" w:rsidP="00E350A9">
      <w:r w:rsidRPr="00E350A9">
        <w:t> </w:t>
      </w:r>
    </w:p>
    <w:p w14:paraId="68E17AB6" w14:textId="77777777" w:rsidR="00E350A9" w:rsidRPr="00E350A9" w:rsidRDefault="00E350A9" w:rsidP="00E350A9">
      <w:r w:rsidRPr="00E350A9">
        <w:t> </w:t>
      </w:r>
    </w:p>
    <w:p w14:paraId="2D2D745B" w14:textId="77777777" w:rsidR="00E350A9" w:rsidRPr="00E350A9" w:rsidRDefault="00E350A9" w:rsidP="00E350A9">
      <w:r w:rsidRPr="00E350A9">
        <w:t> </w:t>
      </w:r>
    </w:p>
    <w:p w14:paraId="43D5918A" w14:textId="77777777" w:rsidR="00E350A9" w:rsidRPr="00E350A9" w:rsidRDefault="00E350A9" w:rsidP="00E350A9">
      <w:r w:rsidRPr="00E350A9">
        <w:t> </w:t>
      </w:r>
    </w:p>
    <w:p w14:paraId="733D23BC" w14:textId="77777777" w:rsidR="00E350A9" w:rsidRPr="00E350A9" w:rsidRDefault="00E350A9" w:rsidP="00E350A9">
      <w:r w:rsidRPr="00E350A9">
        <w:t> </w:t>
      </w:r>
    </w:p>
    <w:p w14:paraId="0B90E3E1" w14:textId="77777777" w:rsidR="00E350A9" w:rsidRPr="00E350A9" w:rsidRDefault="00E350A9" w:rsidP="00E350A9">
      <w:r w:rsidRPr="00E350A9">
        <w:t> </w:t>
      </w:r>
    </w:p>
    <w:p w14:paraId="5082D686" w14:textId="77777777" w:rsidR="00E350A9" w:rsidRPr="00E350A9" w:rsidRDefault="00E350A9" w:rsidP="00E350A9">
      <w:r w:rsidRPr="00E350A9">
        <w:t>                    . . . . . . . . . . . . . . . . . . . .                                               . . . . . . . . . . . . . . . . . .</w:t>
      </w:r>
    </w:p>
    <w:p w14:paraId="466CBDD4" w14:textId="77777777" w:rsidR="00E350A9" w:rsidRPr="00E350A9" w:rsidRDefault="00E350A9" w:rsidP="00E350A9">
      <w:r w:rsidRPr="00E350A9">
        <w:t>                    Ing. Monika Nováková                                                     Maria Hiblbauerová</w:t>
      </w:r>
    </w:p>
    <w:p w14:paraId="54BB3E1D" w14:textId="77777777" w:rsidR="00E350A9" w:rsidRPr="00E350A9" w:rsidRDefault="00E350A9" w:rsidP="00E350A9">
      <w:r w:rsidRPr="00E350A9">
        <w:t>                             starostka                                                                      místostarostka</w:t>
      </w:r>
    </w:p>
    <w:p w14:paraId="7E98730C" w14:textId="77777777" w:rsidR="00E350A9" w:rsidRDefault="00E350A9"/>
    <w:sectPr w:rsidR="00E350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0A9"/>
    <w:rsid w:val="00635B12"/>
    <w:rsid w:val="00E35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B070A"/>
  <w15:chartTrackingRefBased/>
  <w15:docId w15:val="{6C481A10-802D-4E4A-A640-519CD4638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350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350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350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350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350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350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350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350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350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350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350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350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350A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350A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350A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350A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350A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350A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350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350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350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350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350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350A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350A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350A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350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350A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350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284</Words>
  <Characters>1679</Characters>
  <Application>Microsoft Office Word</Application>
  <DocSecurity>0</DocSecurity>
  <Lines>13</Lines>
  <Paragraphs>3</Paragraphs>
  <ScaleCrop>false</ScaleCrop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Víznerová</dc:creator>
  <cp:keywords/>
  <dc:description/>
  <cp:lastModifiedBy>Daniela Víznerová</cp:lastModifiedBy>
  <cp:revision>1</cp:revision>
  <dcterms:created xsi:type="dcterms:W3CDTF">2025-11-04T14:40:00Z</dcterms:created>
  <dcterms:modified xsi:type="dcterms:W3CDTF">2025-11-04T14:40:00Z</dcterms:modified>
</cp:coreProperties>
</file>