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4BA2" w14:textId="77777777" w:rsidR="00B76996" w:rsidRPr="00B76996" w:rsidRDefault="00B76996" w:rsidP="00B76996">
      <w:r w:rsidRPr="00B76996">
        <w:t>Usnesení č.3</w:t>
      </w:r>
    </w:p>
    <w:p w14:paraId="33008E13" w14:textId="77777777" w:rsidR="00B76996" w:rsidRPr="00B76996" w:rsidRDefault="00B76996" w:rsidP="00B76996">
      <w:r w:rsidRPr="00B76996">
        <w:t>Ze zasedání zastupitelstva obce Libišany, konaného dne 8.prosince 2006</w:t>
      </w:r>
    </w:p>
    <w:p w14:paraId="37572B12" w14:textId="77777777" w:rsidR="00B76996" w:rsidRPr="00B76996" w:rsidRDefault="00B76996" w:rsidP="00B76996">
      <w:r w:rsidRPr="00B76996">
        <w:t> </w:t>
      </w:r>
    </w:p>
    <w:p w14:paraId="261C25E9" w14:textId="77777777" w:rsidR="00B76996" w:rsidRPr="00B76996" w:rsidRDefault="00B76996" w:rsidP="00B76996">
      <w:r w:rsidRPr="00B76996">
        <w:rPr>
          <w:b/>
          <w:bCs/>
        </w:rPr>
        <w:t>Zastupitelstvo obce po projednání</w:t>
      </w:r>
    </w:p>
    <w:p w14:paraId="20E7235A" w14:textId="77777777" w:rsidR="00B76996" w:rsidRPr="00B76996" w:rsidRDefault="00B76996" w:rsidP="00B76996">
      <w:r w:rsidRPr="00B76996">
        <w:t> </w:t>
      </w:r>
    </w:p>
    <w:p w14:paraId="5E440704" w14:textId="77777777" w:rsidR="00B76996" w:rsidRPr="00B76996" w:rsidRDefault="00B76996" w:rsidP="00B76996">
      <w:r w:rsidRPr="00B76996">
        <w:rPr>
          <w:b/>
          <w:bCs/>
        </w:rPr>
        <w:t>3.1 - Schvaluje</w:t>
      </w:r>
    </w:p>
    <w:p w14:paraId="72CDFDB1" w14:textId="77777777" w:rsidR="00B76996" w:rsidRPr="00B76996" w:rsidRDefault="00B76996" w:rsidP="00B76996">
      <w:r w:rsidRPr="00B76996">
        <w:t>veřejnoprávní smlouvu mezi Městem Lázně Bohdaneč a Obcí Libišany  a to pro výkon agendy správního řízení o zrušení údaje o místu trvalého pobytu dle § 12 zákona o evidenci obyvatel.</w:t>
      </w:r>
    </w:p>
    <w:p w14:paraId="638A55F3" w14:textId="77777777" w:rsidR="00B76996" w:rsidRPr="00B76996" w:rsidRDefault="00B76996" w:rsidP="00B76996">
      <w:r w:rsidRPr="00B76996">
        <w:t> </w:t>
      </w:r>
    </w:p>
    <w:p w14:paraId="4D1045C9" w14:textId="77777777" w:rsidR="00B76996" w:rsidRPr="00B76996" w:rsidRDefault="00B76996" w:rsidP="00B76996">
      <w:r w:rsidRPr="00B76996">
        <w:t> </w:t>
      </w:r>
    </w:p>
    <w:p w14:paraId="04520930" w14:textId="77777777" w:rsidR="00B76996" w:rsidRPr="00B76996" w:rsidRDefault="00B76996" w:rsidP="00B76996">
      <w:r w:rsidRPr="00B76996">
        <w:t> </w:t>
      </w:r>
    </w:p>
    <w:p w14:paraId="5A372FC2" w14:textId="77777777" w:rsidR="00B76996" w:rsidRPr="00B76996" w:rsidRDefault="00B76996" w:rsidP="00B76996">
      <w:r w:rsidRPr="00B76996">
        <w:t> </w:t>
      </w:r>
    </w:p>
    <w:p w14:paraId="122FFD98" w14:textId="77777777" w:rsidR="00B76996" w:rsidRPr="00B76996" w:rsidRDefault="00B76996" w:rsidP="00B76996">
      <w:r w:rsidRPr="00B76996">
        <w:t> </w:t>
      </w:r>
    </w:p>
    <w:p w14:paraId="56207B12" w14:textId="77777777" w:rsidR="00B76996" w:rsidRPr="00B76996" w:rsidRDefault="00B76996" w:rsidP="00B76996">
      <w:r w:rsidRPr="00B76996">
        <w:t> </w:t>
      </w:r>
    </w:p>
    <w:p w14:paraId="371E4CFD" w14:textId="77777777" w:rsidR="00B76996" w:rsidRPr="00B76996" w:rsidRDefault="00B76996" w:rsidP="00B76996">
      <w:r w:rsidRPr="00B76996">
        <w:t> </w:t>
      </w:r>
    </w:p>
    <w:p w14:paraId="207C4B85" w14:textId="77777777" w:rsidR="00B76996" w:rsidRPr="00B76996" w:rsidRDefault="00B76996" w:rsidP="00B76996">
      <w:r w:rsidRPr="00B76996">
        <w:t> </w:t>
      </w:r>
    </w:p>
    <w:p w14:paraId="5B69FD57" w14:textId="77777777" w:rsidR="00B76996" w:rsidRPr="00B76996" w:rsidRDefault="00B76996" w:rsidP="00B76996">
      <w:r w:rsidRPr="00B76996">
        <w:t> </w:t>
      </w:r>
    </w:p>
    <w:p w14:paraId="0C28CC26" w14:textId="77777777" w:rsidR="00B76996" w:rsidRPr="00B76996" w:rsidRDefault="00B76996" w:rsidP="00B76996">
      <w:r w:rsidRPr="00B76996">
        <w:t> </w:t>
      </w:r>
    </w:p>
    <w:p w14:paraId="142C839B" w14:textId="77777777" w:rsidR="00B76996" w:rsidRPr="00B76996" w:rsidRDefault="00B76996" w:rsidP="00B76996">
      <w:r w:rsidRPr="00B76996">
        <w:t> </w:t>
      </w:r>
    </w:p>
    <w:p w14:paraId="0AC194D3" w14:textId="77777777" w:rsidR="00B76996" w:rsidRPr="00B76996" w:rsidRDefault="00B76996" w:rsidP="00B76996">
      <w:r w:rsidRPr="00B76996">
        <w:t> </w:t>
      </w:r>
    </w:p>
    <w:p w14:paraId="3F770904" w14:textId="77777777" w:rsidR="00B76996" w:rsidRPr="00B76996" w:rsidRDefault="00B76996" w:rsidP="00B76996">
      <w:r w:rsidRPr="00B76996">
        <w:t>. . . . . . . . . . . . . . . . . . . .                                                       . . . . . . . . . . . . . . . . . .</w:t>
      </w:r>
    </w:p>
    <w:p w14:paraId="54A1B84B" w14:textId="77777777" w:rsidR="00B76996" w:rsidRPr="00B76996" w:rsidRDefault="00B76996" w:rsidP="00B76996">
      <w:r w:rsidRPr="00B76996">
        <w:t>Ing. Monika Nováková                                                           Maria Hiblbauerová</w:t>
      </w:r>
    </w:p>
    <w:p w14:paraId="5B27E6EB" w14:textId="77777777" w:rsidR="00B76996" w:rsidRPr="00B76996" w:rsidRDefault="00B76996" w:rsidP="00B76996">
      <w:r w:rsidRPr="00B76996">
        <w:t>starostka                                                                                místostarostka</w:t>
      </w:r>
    </w:p>
    <w:p w14:paraId="174C1FBD" w14:textId="77777777" w:rsidR="00B76996" w:rsidRDefault="00B76996"/>
    <w:sectPr w:rsidR="00B7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96"/>
    <w:rsid w:val="000A7FFB"/>
    <w:rsid w:val="00B7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1BFE"/>
  <w15:chartTrackingRefBased/>
  <w15:docId w15:val="{3CD7E885-27C7-44D7-AA15-402364E2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6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6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6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6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69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69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69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69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69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69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69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69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69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69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6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2025-11-04T14:51:00Z</dcterms:created>
  <dcterms:modified xsi:type="dcterms:W3CDTF">2025-11-04T14:51:00Z</dcterms:modified>
</cp:coreProperties>
</file>